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3728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28B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023" w:type="dxa"/>
        <w:tblLook w:val="01E0"/>
      </w:tblPr>
      <w:tblGrid>
        <w:gridCol w:w="1616"/>
        <w:gridCol w:w="6289"/>
        <w:gridCol w:w="1842"/>
        <w:gridCol w:w="1276"/>
      </w:tblGrid>
      <w:tr w:rsidR="005527A4" w:rsidRPr="00CF7AD3" w:rsidTr="008265A7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28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2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</w:p>
        </w:tc>
        <w:tc>
          <w:tcPr>
            <w:tcW w:w="1276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</w:tr>
      <w:tr w:rsidR="005527A4" w:rsidRPr="007C281C" w:rsidTr="008265A7">
        <w:tc>
          <w:tcPr>
            <w:tcW w:w="1616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Code           :</w:t>
            </w:r>
          </w:p>
        </w:tc>
        <w:tc>
          <w:tcPr>
            <w:tcW w:w="6289" w:type="dxa"/>
          </w:tcPr>
          <w:p w:rsidR="005527A4" w:rsidRPr="007C281C" w:rsidRDefault="007C281C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14AE2022</w:t>
            </w:r>
          </w:p>
        </w:tc>
        <w:tc>
          <w:tcPr>
            <w:tcW w:w="1842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Duration      :</w:t>
            </w:r>
          </w:p>
        </w:tc>
        <w:tc>
          <w:tcPr>
            <w:tcW w:w="1276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3hrs</w:t>
            </w:r>
          </w:p>
        </w:tc>
      </w:tr>
      <w:tr w:rsidR="005527A4" w:rsidRPr="007C281C" w:rsidTr="008265A7">
        <w:tc>
          <w:tcPr>
            <w:tcW w:w="1616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Sub. Name :</w:t>
            </w:r>
          </w:p>
        </w:tc>
        <w:tc>
          <w:tcPr>
            <w:tcW w:w="6289" w:type="dxa"/>
          </w:tcPr>
          <w:p w:rsidR="005527A4" w:rsidRPr="007C281C" w:rsidRDefault="008265A7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  <w:szCs w:val="24"/>
              </w:rPr>
              <w:t>ROCKET PROPULSION</w:t>
            </w:r>
            <w:r w:rsidRPr="007C281C">
              <w:rPr>
                <w:b/>
              </w:rPr>
              <w:t xml:space="preserve"> </w:t>
            </w:r>
          </w:p>
        </w:tc>
        <w:tc>
          <w:tcPr>
            <w:tcW w:w="1842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Max. marks :</w:t>
            </w:r>
          </w:p>
        </w:tc>
        <w:tc>
          <w:tcPr>
            <w:tcW w:w="1276" w:type="dxa"/>
          </w:tcPr>
          <w:p w:rsidR="005527A4" w:rsidRPr="007C281C" w:rsidRDefault="005527A4" w:rsidP="00875196">
            <w:pPr>
              <w:pStyle w:val="Title"/>
              <w:jc w:val="left"/>
              <w:rPr>
                <w:b/>
              </w:rPr>
            </w:pPr>
            <w:r w:rsidRPr="007C281C">
              <w:rPr>
                <w:b/>
              </w:rPr>
              <w:t>100</w:t>
            </w:r>
          </w:p>
        </w:tc>
      </w:tr>
    </w:tbl>
    <w:p w:rsidR="005527A4" w:rsidRDefault="003728B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4.5pt,11.2pt" to="543.7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1978C8" w:rsidRDefault="005527A4" w:rsidP="005527A4">
      <w:pPr>
        <w:jc w:val="center"/>
        <w:rPr>
          <w:b/>
          <w:u w:val="single"/>
        </w:rPr>
      </w:pPr>
      <w:r w:rsidRPr="001978C8">
        <w:rPr>
          <w:b/>
          <w:u w:val="single"/>
        </w:rPr>
        <w:t>ANSWER ALL QUESTIONS (5 x 20 = 100 Marks)</w:t>
      </w:r>
    </w:p>
    <w:p w:rsidR="005527A4" w:rsidRPr="001978C8" w:rsidRDefault="005527A4" w:rsidP="005527A4">
      <w:pPr>
        <w:jc w:val="center"/>
        <w:rPr>
          <w:b/>
          <w:u w:val="single"/>
        </w:rPr>
      </w:pPr>
    </w:p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09"/>
        <w:gridCol w:w="669"/>
        <w:gridCol w:w="45"/>
        <w:gridCol w:w="45"/>
        <w:gridCol w:w="7529"/>
        <w:gridCol w:w="1134"/>
        <w:gridCol w:w="992"/>
      </w:tblGrid>
      <w:tr w:rsidR="005D0F4A" w:rsidRPr="001978C8" w:rsidTr="008265A7">
        <w:trPr>
          <w:trHeight w:val="6"/>
        </w:trPr>
        <w:tc>
          <w:tcPr>
            <w:tcW w:w="609" w:type="dxa"/>
            <w:shd w:val="clear" w:color="auto" w:fill="auto"/>
          </w:tcPr>
          <w:p w:rsidR="005D0F4A" w:rsidRPr="001978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1978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1978C8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1978C8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1978C8">
              <w:rPr>
                <w:b/>
                <w:sz w:val="20"/>
                <w:szCs w:val="20"/>
              </w:rPr>
              <w:t>Marks</w:t>
            </w:r>
          </w:p>
        </w:tc>
      </w:tr>
      <w:tr w:rsidR="00BE5394" w:rsidRPr="001978C8" w:rsidTr="00BE5394">
        <w:trPr>
          <w:trHeight w:val="4"/>
        </w:trPr>
        <w:tc>
          <w:tcPr>
            <w:tcW w:w="609" w:type="dxa"/>
            <w:shd w:val="clear" w:color="auto" w:fill="auto"/>
          </w:tcPr>
          <w:p w:rsidR="00BE5394" w:rsidRPr="001978C8" w:rsidRDefault="00BE5394" w:rsidP="00875196">
            <w:pPr>
              <w:jc w:val="center"/>
            </w:pPr>
            <w:r w:rsidRPr="001978C8">
              <w:t>1.</w:t>
            </w:r>
          </w:p>
        </w:tc>
        <w:tc>
          <w:tcPr>
            <w:tcW w:w="669" w:type="dxa"/>
            <w:shd w:val="clear" w:color="auto" w:fill="auto"/>
          </w:tcPr>
          <w:p w:rsidR="00BE5394" w:rsidRPr="001978C8" w:rsidRDefault="00BE5394" w:rsidP="008265A7">
            <w:pPr>
              <w:jc w:val="both"/>
            </w:pPr>
          </w:p>
        </w:tc>
        <w:tc>
          <w:tcPr>
            <w:tcW w:w="7619" w:type="dxa"/>
            <w:gridSpan w:val="3"/>
            <w:shd w:val="clear" w:color="auto" w:fill="auto"/>
          </w:tcPr>
          <w:p w:rsidR="00BE5394" w:rsidRDefault="00BE5394" w:rsidP="00BE5394">
            <w:pPr>
              <w:jc w:val="both"/>
            </w:pPr>
            <w:r w:rsidRPr="001978C8">
              <w:t xml:space="preserve">With  a neat sketch explain the operating principle of </w:t>
            </w:r>
            <w:r>
              <w:t xml:space="preserve">a </w:t>
            </w:r>
            <w:r w:rsidRPr="001978C8">
              <w:t xml:space="preserve">solid </w:t>
            </w:r>
            <w:r>
              <w:t xml:space="preserve">propellant   </w:t>
            </w:r>
          </w:p>
          <w:p w:rsidR="00BE5394" w:rsidRPr="001978C8" w:rsidRDefault="00BE5394" w:rsidP="00BE5394">
            <w:pPr>
              <w:jc w:val="both"/>
            </w:pPr>
            <w:r>
              <w:t xml:space="preserve"> rocket motor.</w:t>
            </w:r>
          </w:p>
        </w:tc>
        <w:tc>
          <w:tcPr>
            <w:tcW w:w="1134" w:type="dxa"/>
            <w:shd w:val="clear" w:color="auto" w:fill="auto"/>
          </w:tcPr>
          <w:p w:rsidR="00BE5394" w:rsidRPr="001978C8" w:rsidRDefault="00BE539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BE5394" w:rsidRPr="001978C8" w:rsidRDefault="00BE5394" w:rsidP="00913F93">
            <w:pPr>
              <w:jc w:val="center"/>
            </w:pPr>
            <w:r w:rsidRPr="001978C8">
              <w:t>20</w:t>
            </w:r>
          </w:p>
        </w:tc>
      </w:tr>
      <w:tr w:rsidR="00DE0497" w:rsidRPr="001978C8" w:rsidTr="008265A7">
        <w:trPr>
          <w:trHeight w:val="4"/>
        </w:trPr>
        <w:tc>
          <w:tcPr>
            <w:tcW w:w="11023" w:type="dxa"/>
            <w:gridSpan w:val="7"/>
            <w:shd w:val="clear" w:color="auto" w:fill="auto"/>
          </w:tcPr>
          <w:p w:rsidR="00DE0497" w:rsidRPr="001978C8" w:rsidRDefault="00DE0497" w:rsidP="00875196">
            <w:pPr>
              <w:ind w:right="1011"/>
              <w:jc w:val="center"/>
            </w:pPr>
            <w:r w:rsidRPr="001978C8">
              <w:t>(OR)</w:t>
            </w:r>
          </w:p>
        </w:tc>
      </w:tr>
      <w:tr w:rsidR="00BE5394" w:rsidRPr="001978C8" w:rsidTr="00BE5394">
        <w:trPr>
          <w:trHeight w:val="4"/>
        </w:trPr>
        <w:tc>
          <w:tcPr>
            <w:tcW w:w="609" w:type="dxa"/>
            <w:shd w:val="clear" w:color="auto" w:fill="auto"/>
          </w:tcPr>
          <w:p w:rsidR="00BE5394" w:rsidRPr="001978C8" w:rsidRDefault="00BE5394" w:rsidP="00875196">
            <w:pPr>
              <w:jc w:val="center"/>
            </w:pPr>
            <w:r w:rsidRPr="001978C8">
              <w:t>2.</w:t>
            </w:r>
          </w:p>
        </w:tc>
        <w:tc>
          <w:tcPr>
            <w:tcW w:w="669" w:type="dxa"/>
            <w:shd w:val="clear" w:color="auto" w:fill="auto"/>
          </w:tcPr>
          <w:p w:rsidR="00BE5394" w:rsidRPr="001978C8" w:rsidRDefault="00BE5394" w:rsidP="008265A7">
            <w:pPr>
              <w:jc w:val="both"/>
            </w:pPr>
          </w:p>
        </w:tc>
        <w:tc>
          <w:tcPr>
            <w:tcW w:w="7619" w:type="dxa"/>
            <w:gridSpan w:val="3"/>
            <w:shd w:val="clear" w:color="auto" w:fill="auto"/>
          </w:tcPr>
          <w:p w:rsidR="00BE5394" w:rsidRPr="001978C8" w:rsidRDefault="00BE5394" w:rsidP="008265A7">
            <w:pPr>
              <w:jc w:val="both"/>
            </w:pPr>
            <w:r w:rsidRPr="001978C8">
              <w:t xml:space="preserve">What are the interrelated requirements </w:t>
            </w:r>
            <w:r>
              <w:t xml:space="preserve">of </w:t>
            </w:r>
            <w:r w:rsidRPr="001978C8">
              <w:t xml:space="preserve">the </w:t>
            </w:r>
            <w:r>
              <w:t>grain for a solid rocket motor?</w:t>
            </w:r>
          </w:p>
        </w:tc>
        <w:tc>
          <w:tcPr>
            <w:tcW w:w="1134" w:type="dxa"/>
            <w:shd w:val="clear" w:color="auto" w:fill="auto"/>
          </w:tcPr>
          <w:p w:rsidR="00BE5394" w:rsidRPr="001978C8" w:rsidRDefault="00BE539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E5394" w:rsidRDefault="00BE5394" w:rsidP="00913F93">
            <w:pPr>
              <w:jc w:val="center"/>
            </w:pPr>
            <w:r w:rsidRPr="001978C8">
              <w:t>20</w:t>
            </w:r>
          </w:p>
          <w:p w:rsidR="00BE5394" w:rsidRPr="001978C8" w:rsidRDefault="00BE5394" w:rsidP="00913F93">
            <w:pPr>
              <w:jc w:val="center"/>
            </w:pPr>
          </w:p>
        </w:tc>
      </w:tr>
      <w:tr w:rsidR="005D0F4A" w:rsidRPr="001978C8" w:rsidTr="008265A7">
        <w:trPr>
          <w:trHeight w:val="4"/>
        </w:trPr>
        <w:tc>
          <w:tcPr>
            <w:tcW w:w="609" w:type="dxa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3.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a.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9012A1" w:rsidRPr="001978C8" w:rsidRDefault="009012A1" w:rsidP="008265A7">
            <w:pPr>
              <w:spacing w:line="259" w:lineRule="auto"/>
              <w:jc w:val="both"/>
            </w:pPr>
            <w:r w:rsidRPr="001978C8">
              <w:t xml:space="preserve"> A rocket projectile has the following characteristics: 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="008265A7">
              <w:t xml:space="preserve">      </w:t>
            </w:r>
            <w:r w:rsidRPr="001978C8">
              <w:t xml:space="preserve">Initial mass 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  <w:t>2</w:t>
            </w:r>
            <w:r w:rsidR="00C80764">
              <w:t>6</w:t>
            </w:r>
            <w:r w:rsidRPr="001978C8">
              <w:t>0 kg</w:t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>Mass after rocket operation Payload</w:t>
            </w:r>
            <w:r w:rsidRPr="001978C8">
              <w:tab/>
            </w:r>
            <w:r w:rsidRPr="001978C8">
              <w:tab/>
              <w:t>1</w:t>
            </w:r>
            <w:r w:rsidR="00C80764">
              <w:t>3</w:t>
            </w:r>
            <w:r w:rsidRPr="001978C8">
              <w:t>0 kg</w:t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 xml:space="preserve">Rocket operating duration </w:t>
            </w:r>
            <w:r w:rsidRPr="001978C8">
              <w:tab/>
            </w:r>
            <w:r w:rsidRPr="001978C8">
              <w:tab/>
            </w:r>
            <w:r w:rsidRPr="001978C8">
              <w:tab/>
              <w:t>4.0 sec</w:t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 xml:space="preserve">Average specific impulse of propellant </w:t>
            </w:r>
            <w:r w:rsidRPr="001978C8">
              <w:tab/>
            </w:r>
            <w:r w:rsidR="001978C8">
              <w:t xml:space="preserve">            </w:t>
            </w:r>
            <w:r w:rsidRPr="001978C8">
              <w:t>23</w:t>
            </w:r>
            <w:r w:rsidR="00C80764">
              <w:t>5</w:t>
            </w:r>
            <w:r w:rsidRPr="001978C8">
              <w:t xml:space="preserve"> sec </w:t>
            </w:r>
          </w:p>
          <w:p w:rsidR="005D0F4A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 xml:space="preserve">Determine the vehicle's mass ratio, propellant mass fraction, propellant flow rate, thrust, thrust-to-weight ratio, acceleration of vehicle, effective exhaust velocity, total impulse.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1978C8" w:rsidRDefault="001978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1978C8" w:rsidRDefault="003F3353" w:rsidP="00913F93">
            <w:pPr>
              <w:jc w:val="center"/>
            </w:pPr>
            <w:r w:rsidRPr="001978C8">
              <w:t>15</w:t>
            </w:r>
          </w:p>
        </w:tc>
      </w:tr>
      <w:tr w:rsidR="005D0F4A" w:rsidRPr="001978C8" w:rsidTr="008265A7">
        <w:trPr>
          <w:trHeight w:val="4"/>
        </w:trPr>
        <w:tc>
          <w:tcPr>
            <w:tcW w:w="609" w:type="dxa"/>
            <w:shd w:val="clear" w:color="auto" w:fill="auto"/>
          </w:tcPr>
          <w:p w:rsidR="005D0F4A" w:rsidRPr="001978C8" w:rsidRDefault="005D0F4A" w:rsidP="00875196">
            <w:pPr>
              <w:jc w:val="center"/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b.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9012A1" w:rsidRPr="001978C8" w:rsidRDefault="009012A1" w:rsidP="008265A7">
            <w:pPr>
              <w:spacing w:line="259" w:lineRule="auto"/>
              <w:jc w:val="both"/>
            </w:pPr>
            <w:r w:rsidRPr="001978C8">
              <w:t>The following measurements were made in a sea level test of a solid propellant rocket motor: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>Burn duration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  <w:t>45 sec</w:t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 xml:space="preserve"> Initial mass before test 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  <w:t>1200 kg</w:t>
            </w:r>
          </w:p>
          <w:p w:rsidR="009012A1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 xml:space="preserve">Mass of rocket motor after test </w:t>
            </w:r>
            <w:r w:rsidRPr="001978C8">
              <w:tab/>
            </w:r>
            <w:r w:rsidRPr="001978C8">
              <w:tab/>
            </w:r>
            <w:r w:rsidRPr="001978C8">
              <w:tab/>
            </w:r>
            <w:r w:rsidRPr="001978C8">
              <w:tab/>
              <w:t>215 kg</w:t>
            </w:r>
          </w:p>
          <w:p w:rsidR="005D0F4A" w:rsidRPr="001978C8" w:rsidRDefault="009012A1" w:rsidP="008265A7">
            <w:pPr>
              <w:pStyle w:val="ListParagraph"/>
              <w:spacing w:line="259" w:lineRule="auto"/>
              <w:ind w:left="1080"/>
              <w:jc w:val="both"/>
            </w:pPr>
            <w:r w:rsidRPr="001978C8">
              <w:t>Determine the mass flow rate of the engine?</w:t>
            </w:r>
          </w:p>
        </w:tc>
        <w:tc>
          <w:tcPr>
            <w:tcW w:w="1134" w:type="dxa"/>
            <w:shd w:val="clear" w:color="auto" w:fill="auto"/>
          </w:tcPr>
          <w:p w:rsidR="005D0F4A" w:rsidRPr="001978C8" w:rsidRDefault="001978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1978C8" w:rsidRDefault="003F3353" w:rsidP="00913F93">
            <w:pPr>
              <w:tabs>
                <w:tab w:val="left" w:pos="990"/>
              </w:tabs>
              <w:jc w:val="center"/>
            </w:pPr>
            <w:r w:rsidRPr="001978C8">
              <w:t>5</w:t>
            </w:r>
          </w:p>
        </w:tc>
      </w:tr>
      <w:tr w:rsidR="00DE0497" w:rsidRPr="001978C8" w:rsidTr="008265A7">
        <w:trPr>
          <w:trHeight w:val="4"/>
        </w:trPr>
        <w:tc>
          <w:tcPr>
            <w:tcW w:w="11023" w:type="dxa"/>
            <w:gridSpan w:val="7"/>
            <w:shd w:val="clear" w:color="auto" w:fill="auto"/>
          </w:tcPr>
          <w:p w:rsidR="00DE0497" w:rsidRPr="001978C8" w:rsidRDefault="00DE0497" w:rsidP="00875196">
            <w:pPr>
              <w:ind w:right="1011"/>
              <w:jc w:val="center"/>
            </w:pPr>
            <w:r w:rsidRPr="001978C8">
              <w:t>(OR)</w:t>
            </w:r>
          </w:p>
        </w:tc>
      </w:tr>
      <w:tr w:rsidR="005D0F4A" w:rsidRPr="001978C8" w:rsidTr="008265A7">
        <w:trPr>
          <w:trHeight w:val="4"/>
        </w:trPr>
        <w:tc>
          <w:tcPr>
            <w:tcW w:w="609" w:type="dxa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4.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a.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5D0F4A" w:rsidRPr="001978C8" w:rsidRDefault="00143890" w:rsidP="00143890">
            <w:r>
              <w:t xml:space="preserve">What are altitute compensating nozzle? </w:t>
            </w:r>
          </w:p>
        </w:tc>
        <w:tc>
          <w:tcPr>
            <w:tcW w:w="1134" w:type="dxa"/>
            <w:shd w:val="clear" w:color="auto" w:fill="auto"/>
          </w:tcPr>
          <w:p w:rsidR="005D0F4A" w:rsidRPr="001978C8" w:rsidRDefault="001978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1978C8" w:rsidRDefault="00DB0D97" w:rsidP="00913F93">
            <w:pPr>
              <w:jc w:val="center"/>
            </w:pPr>
            <w:r>
              <w:t>5</w:t>
            </w:r>
          </w:p>
        </w:tc>
      </w:tr>
      <w:tr w:rsidR="00143890" w:rsidRPr="001978C8" w:rsidTr="008265A7">
        <w:trPr>
          <w:trHeight w:val="4"/>
        </w:trPr>
        <w:tc>
          <w:tcPr>
            <w:tcW w:w="609" w:type="dxa"/>
            <w:shd w:val="clear" w:color="auto" w:fill="auto"/>
          </w:tcPr>
          <w:p w:rsidR="00143890" w:rsidRPr="001978C8" w:rsidRDefault="00143890" w:rsidP="00875196">
            <w:pPr>
              <w:jc w:val="center"/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143890" w:rsidRPr="001978C8" w:rsidRDefault="00143890" w:rsidP="00875196">
            <w:pPr>
              <w:jc w:val="center"/>
            </w:pPr>
            <w:r>
              <w:t>b.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143890" w:rsidRDefault="00143890" w:rsidP="00DB0D97">
            <w:r>
              <w:t xml:space="preserve">Explain the </w:t>
            </w:r>
            <w:r w:rsidR="00DB0D97">
              <w:t>annular</w:t>
            </w:r>
            <w:r>
              <w:t xml:space="preserve"> nozzle with a neat sketch</w:t>
            </w:r>
            <w:r w:rsidR="00DB0D97">
              <w:t>.</w:t>
            </w:r>
          </w:p>
        </w:tc>
        <w:tc>
          <w:tcPr>
            <w:tcW w:w="1134" w:type="dxa"/>
            <w:shd w:val="clear" w:color="auto" w:fill="auto"/>
          </w:tcPr>
          <w:p w:rsidR="00143890" w:rsidRDefault="00DB0D9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143890" w:rsidRDefault="00DB0D97" w:rsidP="00913F93">
            <w:pPr>
              <w:jc w:val="center"/>
            </w:pPr>
            <w:r>
              <w:t>15</w:t>
            </w:r>
          </w:p>
          <w:p w:rsidR="008265A7" w:rsidRPr="001978C8" w:rsidRDefault="008265A7" w:rsidP="00913F93">
            <w:pPr>
              <w:jc w:val="center"/>
            </w:pPr>
          </w:p>
        </w:tc>
      </w:tr>
      <w:tr w:rsidR="007B7C70" w:rsidRPr="001978C8" w:rsidTr="00566CCC">
        <w:trPr>
          <w:trHeight w:val="4"/>
        </w:trPr>
        <w:tc>
          <w:tcPr>
            <w:tcW w:w="609" w:type="dxa"/>
            <w:shd w:val="clear" w:color="auto" w:fill="auto"/>
          </w:tcPr>
          <w:p w:rsidR="007B7C70" w:rsidRPr="001978C8" w:rsidRDefault="007B7C70" w:rsidP="00875196">
            <w:pPr>
              <w:jc w:val="center"/>
            </w:pPr>
            <w:r w:rsidRPr="001978C8">
              <w:t>5.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7B7C70" w:rsidRPr="001978C8" w:rsidRDefault="007B7C70" w:rsidP="00DB0D97">
            <w:r w:rsidRPr="001978C8">
              <w:t xml:space="preserve">With a neat sketch explain turbo pump feed system </w:t>
            </w:r>
            <w:r>
              <w:t>in</w:t>
            </w:r>
            <w:r w:rsidRPr="001978C8">
              <w:t xml:space="preserve"> a liquid rocket engine.   </w:t>
            </w:r>
          </w:p>
        </w:tc>
        <w:tc>
          <w:tcPr>
            <w:tcW w:w="1134" w:type="dxa"/>
            <w:shd w:val="clear" w:color="auto" w:fill="auto"/>
          </w:tcPr>
          <w:p w:rsidR="007B7C70" w:rsidRPr="001978C8" w:rsidRDefault="007B7C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B7C70" w:rsidRPr="001978C8" w:rsidRDefault="007B7C70" w:rsidP="008265A7">
            <w:pPr>
              <w:ind w:right="-142"/>
              <w:jc w:val="center"/>
            </w:pPr>
            <w:r w:rsidRPr="001978C8">
              <w:t>20</w:t>
            </w:r>
          </w:p>
        </w:tc>
      </w:tr>
      <w:tr w:rsidR="00DE0497" w:rsidRPr="001978C8" w:rsidTr="008265A7">
        <w:trPr>
          <w:trHeight w:val="4"/>
        </w:trPr>
        <w:tc>
          <w:tcPr>
            <w:tcW w:w="11023" w:type="dxa"/>
            <w:gridSpan w:val="7"/>
            <w:shd w:val="clear" w:color="auto" w:fill="auto"/>
          </w:tcPr>
          <w:p w:rsidR="00DE0497" w:rsidRPr="001978C8" w:rsidRDefault="00DE0497" w:rsidP="00875196">
            <w:pPr>
              <w:ind w:right="1011"/>
              <w:jc w:val="center"/>
            </w:pPr>
            <w:r w:rsidRPr="001978C8">
              <w:t>(OR)</w:t>
            </w:r>
          </w:p>
        </w:tc>
      </w:tr>
      <w:tr w:rsidR="007B7C70" w:rsidRPr="001978C8" w:rsidTr="008717B3">
        <w:trPr>
          <w:trHeight w:val="4"/>
        </w:trPr>
        <w:tc>
          <w:tcPr>
            <w:tcW w:w="609" w:type="dxa"/>
            <w:shd w:val="clear" w:color="auto" w:fill="auto"/>
          </w:tcPr>
          <w:p w:rsidR="007B7C70" w:rsidRPr="001978C8" w:rsidRDefault="007B7C70" w:rsidP="00875196">
            <w:pPr>
              <w:jc w:val="center"/>
            </w:pPr>
            <w:r w:rsidRPr="001978C8">
              <w:t>6.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7B7C70" w:rsidRDefault="007B7C70" w:rsidP="00875196">
            <w:r>
              <w:t xml:space="preserve">Write a short note on </w:t>
            </w:r>
          </w:p>
          <w:p w:rsidR="007B7C70" w:rsidRDefault="007B7C70" w:rsidP="007B7C70">
            <w:pPr>
              <w:pStyle w:val="ListParagraph"/>
              <w:numPr>
                <w:ilvl w:val="0"/>
                <w:numId w:val="4"/>
              </w:numPr>
            </w:pPr>
            <w:r w:rsidRPr="001978C8">
              <w:t xml:space="preserve"> ramjet </w:t>
            </w:r>
            <w:r>
              <w:t>intake</w:t>
            </w:r>
          </w:p>
          <w:p w:rsidR="007B7C70" w:rsidRPr="001978C8" w:rsidRDefault="007B7C70" w:rsidP="007B7C70">
            <w:pPr>
              <w:pStyle w:val="ListParagraph"/>
              <w:numPr>
                <w:ilvl w:val="0"/>
                <w:numId w:val="4"/>
              </w:numPr>
            </w:pPr>
            <w:r w:rsidRPr="001978C8">
              <w:t>combustion in ramjet</w:t>
            </w:r>
          </w:p>
        </w:tc>
        <w:tc>
          <w:tcPr>
            <w:tcW w:w="1134" w:type="dxa"/>
            <w:shd w:val="clear" w:color="auto" w:fill="auto"/>
          </w:tcPr>
          <w:p w:rsidR="007B7C70" w:rsidRPr="001978C8" w:rsidRDefault="007B7C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7B7C70" w:rsidRDefault="007B7C70" w:rsidP="00913F93">
            <w:pPr>
              <w:ind w:right="-142"/>
              <w:jc w:val="center"/>
            </w:pPr>
            <w:r w:rsidRPr="001978C8">
              <w:t>20</w:t>
            </w:r>
          </w:p>
          <w:p w:rsidR="007B7C70" w:rsidRDefault="007B7C70" w:rsidP="008265A7">
            <w:pPr>
              <w:ind w:right="-142"/>
            </w:pPr>
          </w:p>
          <w:p w:rsidR="007B7C70" w:rsidRPr="001978C8" w:rsidRDefault="007B7C70" w:rsidP="008265A7">
            <w:pPr>
              <w:ind w:right="-142"/>
            </w:pPr>
          </w:p>
        </w:tc>
      </w:tr>
      <w:tr w:rsidR="007B7C70" w:rsidRPr="001978C8" w:rsidTr="00F82BB7">
        <w:trPr>
          <w:trHeight w:val="4"/>
        </w:trPr>
        <w:tc>
          <w:tcPr>
            <w:tcW w:w="609" w:type="dxa"/>
            <w:shd w:val="clear" w:color="auto" w:fill="auto"/>
          </w:tcPr>
          <w:p w:rsidR="007B7C70" w:rsidRPr="001978C8" w:rsidRDefault="007B7C70" w:rsidP="00875196">
            <w:pPr>
              <w:jc w:val="center"/>
            </w:pPr>
            <w:r w:rsidRPr="001978C8">
              <w:t>7.</w:t>
            </w:r>
          </w:p>
        </w:tc>
        <w:tc>
          <w:tcPr>
            <w:tcW w:w="8288" w:type="dxa"/>
            <w:gridSpan w:val="4"/>
            <w:shd w:val="clear" w:color="auto" w:fill="auto"/>
          </w:tcPr>
          <w:p w:rsidR="007B7C70" w:rsidRPr="001978C8" w:rsidRDefault="007B7C70" w:rsidP="00C80764">
            <w:r>
              <w:t>Explain n</w:t>
            </w:r>
            <w:r w:rsidRPr="001978C8">
              <w:t xml:space="preserve">uclear </w:t>
            </w:r>
            <w:r>
              <w:t>r</w:t>
            </w:r>
            <w:r w:rsidRPr="001978C8">
              <w:t>ocket</w:t>
            </w:r>
            <w:r>
              <w:t xml:space="preserve"> engine with the help of a neat sketch. State its advantages and disadvantages. </w:t>
            </w:r>
          </w:p>
        </w:tc>
        <w:tc>
          <w:tcPr>
            <w:tcW w:w="1134" w:type="dxa"/>
            <w:shd w:val="clear" w:color="auto" w:fill="auto"/>
          </w:tcPr>
          <w:p w:rsidR="007B7C70" w:rsidRPr="001978C8" w:rsidRDefault="007B7C7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7B7C70" w:rsidRPr="001978C8" w:rsidRDefault="007B7C70" w:rsidP="00913F93">
            <w:pPr>
              <w:ind w:right="-142"/>
              <w:jc w:val="center"/>
            </w:pPr>
            <w:r w:rsidRPr="001978C8">
              <w:t>20</w:t>
            </w:r>
          </w:p>
        </w:tc>
      </w:tr>
      <w:tr w:rsidR="00B009B1" w:rsidRPr="001978C8" w:rsidTr="008265A7">
        <w:trPr>
          <w:trHeight w:val="2"/>
        </w:trPr>
        <w:tc>
          <w:tcPr>
            <w:tcW w:w="11023" w:type="dxa"/>
            <w:gridSpan w:val="7"/>
            <w:shd w:val="clear" w:color="auto" w:fill="auto"/>
          </w:tcPr>
          <w:p w:rsidR="00B009B1" w:rsidRPr="001978C8" w:rsidRDefault="00B009B1" w:rsidP="00913F93">
            <w:pPr>
              <w:ind w:right="1011"/>
              <w:jc w:val="center"/>
            </w:pPr>
            <w:r w:rsidRPr="001978C8">
              <w:t>(OR)</w:t>
            </w:r>
          </w:p>
        </w:tc>
      </w:tr>
      <w:tr w:rsidR="005D0F4A" w:rsidRPr="001978C8" w:rsidTr="008265A7">
        <w:trPr>
          <w:trHeight w:val="2"/>
        </w:trPr>
        <w:tc>
          <w:tcPr>
            <w:tcW w:w="609" w:type="dxa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8.</w:t>
            </w:r>
          </w:p>
        </w:tc>
        <w:tc>
          <w:tcPr>
            <w:tcW w:w="714" w:type="dxa"/>
            <w:gridSpan w:val="2"/>
            <w:shd w:val="clear" w:color="auto" w:fill="auto"/>
          </w:tcPr>
          <w:p w:rsidR="005D0F4A" w:rsidRPr="001978C8" w:rsidRDefault="005D0F4A" w:rsidP="00875196">
            <w:pPr>
              <w:jc w:val="center"/>
            </w:pPr>
            <w:r w:rsidRPr="001978C8">
              <w:t>a.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5D0F4A" w:rsidRPr="001978C8" w:rsidRDefault="00C80764" w:rsidP="00875196">
            <w:r>
              <w:t xml:space="preserve">What are </w:t>
            </w:r>
            <w:r w:rsidR="00701093">
              <w:t xml:space="preserve">Integral ram </w:t>
            </w:r>
            <w:r w:rsidR="007C281C" w:rsidRPr="001978C8">
              <w:t>rocket</w:t>
            </w:r>
            <w:r>
              <w:t>?</w:t>
            </w:r>
          </w:p>
        </w:tc>
        <w:tc>
          <w:tcPr>
            <w:tcW w:w="1134" w:type="dxa"/>
            <w:shd w:val="clear" w:color="auto" w:fill="auto"/>
          </w:tcPr>
          <w:p w:rsidR="005D0F4A" w:rsidRPr="001978C8" w:rsidRDefault="001978C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1978C8" w:rsidRDefault="00C80764" w:rsidP="00913F93">
            <w:pPr>
              <w:ind w:right="-142"/>
              <w:jc w:val="center"/>
            </w:pPr>
            <w:r>
              <w:t>5</w:t>
            </w:r>
          </w:p>
        </w:tc>
      </w:tr>
      <w:tr w:rsidR="00C80764" w:rsidRPr="001978C8" w:rsidTr="008265A7">
        <w:trPr>
          <w:trHeight w:val="2"/>
        </w:trPr>
        <w:tc>
          <w:tcPr>
            <w:tcW w:w="609" w:type="dxa"/>
            <w:shd w:val="clear" w:color="auto" w:fill="auto"/>
          </w:tcPr>
          <w:p w:rsidR="00C80764" w:rsidRPr="001978C8" w:rsidRDefault="00C80764" w:rsidP="00875196">
            <w:pPr>
              <w:jc w:val="center"/>
            </w:pPr>
          </w:p>
        </w:tc>
        <w:tc>
          <w:tcPr>
            <w:tcW w:w="714" w:type="dxa"/>
            <w:gridSpan w:val="2"/>
            <w:shd w:val="clear" w:color="auto" w:fill="auto"/>
          </w:tcPr>
          <w:p w:rsidR="00C80764" w:rsidRPr="001978C8" w:rsidRDefault="008265A7" w:rsidP="00875196">
            <w:pPr>
              <w:jc w:val="center"/>
            </w:pPr>
            <w:r>
              <w:t>b.</w:t>
            </w:r>
          </w:p>
        </w:tc>
        <w:tc>
          <w:tcPr>
            <w:tcW w:w="7574" w:type="dxa"/>
            <w:gridSpan w:val="2"/>
            <w:shd w:val="clear" w:color="auto" w:fill="auto"/>
          </w:tcPr>
          <w:p w:rsidR="00C80764" w:rsidRPr="001978C8" w:rsidRDefault="00DB0D97" w:rsidP="00DB0D97">
            <w:r>
              <w:t>Explain with a neat sketch the differents parts of an intergral ram rocket</w:t>
            </w:r>
          </w:p>
        </w:tc>
        <w:tc>
          <w:tcPr>
            <w:tcW w:w="1134" w:type="dxa"/>
            <w:shd w:val="clear" w:color="auto" w:fill="auto"/>
          </w:tcPr>
          <w:p w:rsidR="00C80764" w:rsidRDefault="00DB0D9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C80764" w:rsidRPr="001978C8" w:rsidRDefault="00C80764" w:rsidP="00DB0D97">
            <w:pPr>
              <w:ind w:right="-142"/>
              <w:jc w:val="center"/>
            </w:pPr>
            <w:r>
              <w:t>1</w:t>
            </w:r>
            <w:r w:rsidR="00DB0D97">
              <w:t>5</w:t>
            </w:r>
          </w:p>
        </w:tc>
      </w:tr>
      <w:tr w:rsidR="00E52C96" w:rsidRPr="001978C8" w:rsidTr="00774691">
        <w:trPr>
          <w:trHeight w:val="2"/>
        </w:trPr>
        <w:tc>
          <w:tcPr>
            <w:tcW w:w="11023" w:type="dxa"/>
            <w:gridSpan w:val="7"/>
            <w:shd w:val="clear" w:color="auto" w:fill="auto"/>
          </w:tcPr>
          <w:p w:rsidR="00E52C96" w:rsidRPr="001978C8" w:rsidRDefault="00E52C96" w:rsidP="00E52C96">
            <w:pPr>
              <w:ind w:right="1011"/>
            </w:pPr>
            <w:r w:rsidRPr="001978C8">
              <w:rPr>
                <w:b/>
                <w:u w:val="single"/>
              </w:rPr>
              <w:t>Compulsory:</w:t>
            </w:r>
          </w:p>
        </w:tc>
      </w:tr>
      <w:tr w:rsidR="00BE5394" w:rsidRPr="001978C8" w:rsidTr="00BE5394">
        <w:trPr>
          <w:trHeight w:val="2"/>
        </w:trPr>
        <w:tc>
          <w:tcPr>
            <w:tcW w:w="609" w:type="dxa"/>
            <w:shd w:val="clear" w:color="auto" w:fill="auto"/>
          </w:tcPr>
          <w:p w:rsidR="00BE5394" w:rsidRPr="001978C8" w:rsidRDefault="00BE5394" w:rsidP="00875196">
            <w:pPr>
              <w:jc w:val="center"/>
            </w:pPr>
            <w:r w:rsidRPr="001978C8">
              <w:t>9.</w:t>
            </w:r>
          </w:p>
        </w:tc>
        <w:tc>
          <w:tcPr>
            <w:tcW w:w="759" w:type="dxa"/>
            <w:gridSpan w:val="3"/>
            <w:shd w:val="clear" w:color="auto" w:fill="auto"/>
          </w:tcPr>
          <w:p w:rsidR="00BE5394" w:rsidRPr="001978C8" w:rsidRDefault="00BE5394" w:rsidP="00875196">
            <w:r w:rsidRPr="001978C8">
              <w:tab/>
            </w:r>
          </w:p>
        </w:tc>
        <w:tc>
          <w:tcPr>
            <w:tcW w:w="7529" w:type="dxa"/>
            <w:shd w:val="clear" w:color="auto" w:fill="auto"/>
          </w:tcPr>
          <w:p w:rsidR="00BE5394" w:rsidRPr="001978C8" w:rsidRDefault="00BE5394" w:rsidP="00875196">
            <w:r w:rsidRPr="001978C8">
              <w:t>Explain the various safety provisions in a modern test facility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BE5394" w:rsidRPr="001978C8" w:rsidRDefault="00BE539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BE5394" w:rsidRPr="001978C8" w:rsidRDefault="00BE5394" w:rsidP="00913F93">
            <w:pPr>
              <w:ind w:right="-142"/>
              <w:jc w:val="center"/>
            </w:pPr>
            <w:r w:rsidRPr="001978C8">
              <w:t>20</w:t>
            </w:r>
          </w:p>
        </w:tc>
      </w:tr>
    </w:tbl>
    <w:p w:rsidR="005527A4" w:rsidRPr="001978C8" w:rsidRDefault="005527A4" w:rsidP="005527A4"/>
    <w:sectPr w:rsidR="005527A4" w:rsidRPr="001978C8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95E2C"/>
    <w:multiLevelType w:val="hybridMultilevel"/>
    <w:tmpl w:val="F662CCB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570BC"/>
    <w:multiLevelType w:val="hybridMultilevel"/>
    <w:tmpl w:val="AF087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A5559"/>
    <w:rsid w:val="000E7906"/>
    <w:rsid w:val="000F3EFE"/>
    <w:rsid w:val="00143890"/>
    <w:rsid w:val="00172641"/>
    <w:rsid w:val="00187049"/>
    <w:rsid w:val="001978C8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120B7"/>
    <w:rsid w:val="00316E22"/>
    <w:rsid w:val="00324247"/>
    <w:rsid w:val="003728BB"/>
    <w:rsid w:val="003855F1"/>
    <w:rsid w:val="003B14BC"/>
    <w:rsid w:val="003B1F06"/>
    <w:rsid w:val="003C6BB4"/>
    <w:rsid w:val="003F3353"/>
    <w:rsid w:val="0046314C"/>
    <w:rsid w:val="0046787F"/>
    <w:rsid w:val="004C1FDC"/>
    <w:rsid w:val="004C5F44"/>
    <w:rsid w:val="004D23D9"/>
    <w:rsid w:val="004F787A"/>
    <w:rsid w:val="00501F18"/>
    <w:rsid w:val="0050571C"/>
    <w:rsid w:val="005133D7"/>
    <w:rsid w:val="005527A4"/>
    <w:rsid w:val="005D0F4A"/>
    <w:rsid w:val="005F011C"/>
    <w:rsid w:val="0062605C"/>
    <w:rsid w:val="0065613F"/>
    <w:rsid w:val="00681B25"/>
    <w:rsid w:val="006C7354"/>
    <w:rsid w:val="00701093"/>
    <w:rsid w:val="00725A0A"/>
    <w:rsid w:val="007326F6"/>
    <w:rsid w:val="007B7C70"/>
    <w:rsid w:val="007C281C"/>
    <w:rsid w:val="007E629D"/>
    <w:rsid w:val="00802202"/>
    <w:rsid w:val="008265A7"/>
    <w:rsid w:val="00846613"/>
    <w:rsid w:val="00875196"/>
    <w:rsid w:val="008A56BE"/>
    <w:rsid w:val="008B0703"/>
    <w:rsid w:val="009012A1"/>
    <w:rsid w:val="00904D12"/>
    <w:rsid w:val="00913F93"/>
    <w:rsid w:val="0095679B"/>
    <w:rsid w:val="00970E19"/>
    <w:rsid w:val="009B53DD"/>
    <w:rsid w:val="009C5A1D"/>
    <w:rsid w:val="00A27E99"/>
    <w:rsid w:val="00A27FE2"/>
    <w:rsid w:val="00AA5E39"/>
    <w:rsid w:val="00AA6B40"/>
    <w:rsid w:val="00AE264C"/>
    <w:rsid w:val="00B009B1"/>
    <w:rsid w:val="00B60E7E"/>
    <w:rsid w:val="00B62B77"/>
    <w:rsid w:val="00BA539E"/>
    <w:rsid w:val="00BB5C6B"/>
    <w:rsid w:val="00BE5394"/>
    <w:rsid w:val="00C35CC3"/>
    <w:rsid w:val="00C3743D"/>
    <w:rsid w:val="00C60C6A"/>
    <w:rsid w:val="00C73E70"/>
    <w:rsid w:val="00C80764"/>
    <w:rsid w:val="00C95F18"/>
    <w:rsid w:val="00CB7A50"/>
    <w:rsid w:val="00CE1825"/>
    <w:rsid w:val="00CE5503"/>
    <w:rsid w:val="00D3698C"/>
    <w:rsid w:val="00D62341"/>
    <w:rsid w:val="00D64FF9"/>
    <w:rsid w:val="00D94D54"/>
    <w:rsid w:val="00DB0D97"/>
    <w:rsid w:val="00DE0497"/>
    <w:rsid w:val="00E52C96"/>
    <w:rsid w:val="00E70A47"/>
    <w:rsid w:val="00E824B7"/>
    <w:rsid w:val="00F11EDB"/>
    <w:rsid w:val="00F12F2A"/>
    <w:rsid w:val="00F15AF4"/>
    <w:rsid w:val="00F162EA"/>
    <w:rsid w:val="00F266A7"/>
    <w:rsid w:val="00F55D6F"/>
    <w:rsid w:val="00FA1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AE96CF-4D16-4B30-92A2-62AA08104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22</cp:revision>
  <cp:lastPrinted>2016-09-21T16:48:00Z</cp:lastPrinted>
  <dcterms:created xsi:type="dcterms:W3CDTF">2016-10-27T10:48:00Z</dcterms:created>
  <dcterms:modified xsi:type="dcterms:W3CDTF">2016-11-28T06:36:00Z</dcterms:modified>
</cp:coreProperties>
</file>